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44" w:rsidRDefault="001E6938" w:rsidP="001D4091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3869C94" wp14:editId="0E31D3C1">
            <wp:simplePos x="0" y="0"/>
            <wp:positionH relativeFrom="margin">
              <wp:posOffset>1141730</wp:posOffset>
            </wp:positionH>
            <wp:positionV relativeFrom="paragraph">
              <wp:posOffset>-172720</wp:posOffset>
            </wp:positionV>
            <wp:extent cx="3600000" cy="11914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i 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963185">
        <w:rPr>
          <w:rFonts w:ascii="Times New Roman" w:hAnsi="Times New Roman" w:cs="Times New Roman"/>
          <w:b/>
          <w:sz w:val="50"/>
          <w:szCs w:val="50"/>
          <w:lang w:val="pl-PL"/>
        </w:rPr>
        <w:t>A</w:t>
      </w:r>
      <w:r w:rsidR="00EC24F3">
        <w:rPr>
          <w:rFonts w:ascii="Times New Roman" w:hAnsi="Times New Roman" w:cs="Times New Roman"/>
          <w:b/>
          <w:sz w:val="50"/>
          <w:szCs w:val="50"/>
          <w:lang w:val="pl-PL"/>
        </w:rPr>
        <w:t>O</w:t>
      </w:r>
      <w:r w:rsidR="00963185">
        <w:rPr>
          <w:rFonts w:ascii="Times New Roman" w:hAnsi="Times New Roman" w:cs="Times New Roman"/>
          <w:b/>
          <w:sz w:val="50"/>
          <w:szCs w:val="50"/>
          <w:lang w:val="pl-PL"/>
        </w:rPr>
        <w:t>ON</w:t>
      </w:r>
      <w:r w:rsidR="00EC24F3">
        <w:rPr>
          <w:rFonts w:ascii="Times New Roman" w:hAnsi="Times New Roman" w:cs="Times New Roman"/>
          <w:b/>
          <w:sz w:val="50"/>
          <w:szCs w:val="50"/>
          <w:lang w:val="pl-PL"/>
        </w:rPr>
        <w:t>-</w:t>
      </w: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>202</w:t>
      </w:r>
      <w:r w:rsidR="00486596">
        <w:rPr>
          <w:rFonts w:ascii="Times New Roman" w:hAnsi="Times New Roman" w:cs="Times New Roman"/>
          <w:b/>
          <w:sz w:val="50"/>
          <w:szCs w:val="50"/>
          <w:lang w:val="pl-PL"/>
        </w:rPr>
        <w:t>1</w:t>
      </w: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>-01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AB16B8" w:rsidRPr="00E14674" w:rsidRDefault="00963185" w:rsidP="00AB16B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>usługi a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>systent</w:t>
      </w:r>
      <w:r>
        <w:rPr>
          <w:rFonts w:ascii="Times New Roman" w:hAnsi="Times New Roman" w:cs="Times New Roman"/>
          <w:b/>
          <w:i/>
          <w:sz w:val="32"/>
          <w:lang w:val="pl-PL"/>
        </w:rPr>
        <w:t>a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 xml:space="preserve"> osobist</w:t>
      </w:r>
      <w:r>
        <w:rPr>
          <w:rFonts w:ascii="Times New Roman" w:hAnsi="Times New Roman" w:cs="Times New Roman"/>
          <w:b/>
          <w:i/>
          <w:sz w:val="32"/>
          <w:lang w:val="pl-PL"/>
        </w:rPr>
        <w:t>ego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 xml:space="preserve"> os</w:t>
      </w:r>
      <w:r>
        <w:rPr>
          <w:rFonts w:ascii="Times New Roman" w:hAnsi="Times New Roman" w:cs="Times New Roman"/>
          <w:b/>
          <w:i/>
          <w:sz w:val="32"/>
          <w:lang w:val="pl-PL"/>
        </w:rPr>
        <w:t>ó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>b niepełnosprawn</w:t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ych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  <w:t>w Gminie Borkowice</w:t>
      </w:r>
    </w:p>
    <w:p w:rsidR="009C6E59" w:rsidRPr="00E553B0" w:rsidRDefault="00963185" w:rsidP="00AB16B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 xml:space="preserve">Programu 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>Asystent osobisty osoby niepełnosprawnej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lang w:val="pl-PL"/>
        </w:rPr>
        <w:t>1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EC24F3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Borkowice</w:t>
      </w:r>
    </w:p>
    <w:p w:rsidR="009C6E59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Księdza Jana Wiśniewskiego</w:t>
      </w:r>
      <w:r w:rsidRPr="00426A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4</w:t>
      </w:r>
      <w:r w:rsidRPr="00426A9A">
        <w:rPr>
          <w:rFonts w:ascii="Times New Roman" w:hAnsi="Times New Roman" w:cs="Times New Roman"/>
          <w:b/>
          <w:sz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lang w:val="pl-PL"/>
        </w:rPr>
        <w:t xml:space="preserve">, </w:t>
      </w:r>
      <w:r w:rsidRPr="004D2598">
        <w:rPr>
          <w:rFonts w:ascii="Times New Roman" w:hAnsi="Times New Roman" w:cs="Times New Roman"/>
          <w:b/>
          <w:sz w:val="24"/>
          <w:lang w:val="pl-PL"/>
        </w:rPr>
        <w:t>26-422 Borkowice</w:t>
      </w:r>
    </w:p>
    <w:p w:rsidR="0096639A" w:rsidRPr="0096639A" w:rsidRDefault="009C6E59" w:rsidP="009C6E5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Ustawa z dnia 23 października 2018 r. o Funduszu Solidarnościowym (Dz. U z 2018 r. poz. 2192,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0F1563" w:rsidRP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D4091">
        <w:rPr>
          <w:rFonts w:ascii="Times New Roman" w:hAnsi="Times New Roman" w:cs="Times New Roman"/>
          <w:sz w:val="24"/>
          <w:lang w:val="pl-PL"/>
        </w:rPr>
        <w:t xml:space="preserve">Ustawa z dnia 24 kwietnia 2003 r. o działalności pożytku publicznego i o wolontariacie (Dz.U. z 2003 r. nr 96 poz. 873, z </w:t>
      </w:r>
      <w:proofErr w:type="spellStart"/>
      <w:r w:rsidRPr="001D4091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1D4091">
        <w:rPr>
          <w:rFonts w:ascii="Times New Roman" w:hAnsi="Times New Roman" w:cs="Times New Roman"/>
          <w:sz w:val="24"/>
          <w:lang w:val="pl-PL"/>
        </w:rPr>
        <w:t>. zm.)</w:t>
      </w:r>
    </w:p>
    <w:p w:rsidR="00D411D0" w:rsidRPr="002309AB" w:rsidRDefault="00D411D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9434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341" w:rsidRPr="009C6E59" w:rsidTr="00943421">
        <w:trPr>
          <w:trHeight w:val="2962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</w:t>
            </w:r>
            <w:r w:rsidR="00963185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2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94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341" w:rsidRPr="009C6E59" w:rsidTr="00943421">
        <w:trPr>
          <w:trHeight w:val="2869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 wartości nie mniejszej niż </w:t>
            </w:r>
            <w:r w:rsidR="00963185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2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1341" w:rsidRPr="009C6E59" w:rsidTr="00943421">
        <w:trPr>
          <w:trHeight w:val="2875"/>
        </w:trPr>
        <w:tc>
          <w:tcPr>
            <w:tcW w:w="400" w:type="dxa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 w:rsidR="00EC24F3"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realizacji przedsięwzięć na terenie Powiatu Przysuskiego, w szczególności Gminy Borkowice w zakresie pomocy społecznej o podobnym charakterze realizowanych w ciągu ostatnich 3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421" w:rsidRPr="002F4F81" w:rsidTr="00B34C7A">
        <w:tc>
          <w:tcPr>
            <w:tcW w:w="9062" w:type="dxa"/>
            <w:gridSpan w:val="4"/>
            <w:shd w:val="clear" w:color="auto" w:fill="auto"/>
          </w:tcPr>
          <w:p w:rsidR="00943421" w:rsidRPr="002F4F81" w:rsidRDefault="0094342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943421" w:rsidRPr="009C6E59" w:rsidTr="00943421">
        <w:trPr>
          <w:trHeight w:val="2403"/>
        </w:trPr>
        <w:tc>
          <w:tcPr>
            <w:tcW w:w="400" w:type="dxa"/>
            <w:shd w:val="clear" w:color="auto" w:fill="F2F2F2"/>
          </w:tcPr>
          <w:p w:rsidR="00943421" w:rsidRPr="00125B02" w:rsidRDefault="0094342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943421" w:rsidRPr="00125B02" w:rsidRDefault="0094342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w realizacji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projektów partnerskich</w:t>
            </w:r>
            <w:r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br/>
            </w:r>
            <w:r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pomocy społecznej o podobnym charakterze realizowanych w ciągu ostatnich 3 lat</w:t>
            </w:r>
          </w:p>
        </w:tc>
        <w:tc>
          <w:tcPr>
            <w:tcW w:w="5665" w:type="dxa"/>
            <w:shd w:val="clear" w:color="auto" w:fill="auto"/>
          </w:tcPr>
          <w:p w:rsidR="00943421" w:rsidRPr="002F4F81" w:rsidRDefault="0094342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D411D0">
        <w:trPr>
          <w:trHeight w:val="3148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94342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D411D0">
        <w:trPr>
          <w:trHeight w:val="3015"/>
        </w:trPr>
        <w:tc>
          <w:tcPr>
            <w:tcW w:w="400" w:type="dxa"/>
            <w:shd w:val="clear" w:color="auto" w:fill="F2F2F2"/>
          </w:tcPr>
          <w:p w:rsidR="002F4F81" w:rsidRPr="002F4F81" w:rsidRDefault="0094342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Dysponowanie osobami zdolnymi koordynować i wykonywać usługi </w:t>
            </w:r>
            <w:r w:rsidR="00963185" w:rsidRPr="00963185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asystenta osobistego osób niepełnosprawnych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D411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7201A" w:rsidRPr="002F4F81" w:rsidTr="00B34C7A">
        <w:tc>
          <w:tcPr>
            <w:tcW w:w="9062" w:type="dxa"/>
            <w:gridSpan w:val="4"/>
            <w:shd w:val="clear" w:color="auto" w:fill="auto"/>
          </w:tcPr>
          <w:p w:rsidR="00D7201A" w:rsidRPr="002F4F81" w:rsidRDefault="00D7201A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94342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201A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D4091">
      <w:footerReference w:type="default" r:id="rId8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15" w:rsidRDefault="00E15B15" w:rsidP="0096639A">
      <w:pPr>
        <w:spacing w:before="0" w:after="0"/>
      </w:pPr>
      <w:r>
        <w:separator/>
      </w:r>
    </w:p>
  </w:endnote>
  <w:endnote w:type="continuationSeparator" w:id="0">
    <w:p w:rsidR="00E15B15" w:rsidRDefault="00E15B15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15" w:rsidRDefault="00E15B15" w:rsidP="0096639A">
      <w:pPr>
        <w:spacing w:before="0" w:after="0"/>
      </w:pPr>
      <w:r>
        <w:separator/>
      </w:r>
    </w:p>
  </w:footnote>
  <w:footnote w:type="continuationSeparator" w:id="0">
    <w:p w:rsidR="00E15B15" w:rsidRDefault="00E15B15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1EC4"/>
    <w:rsid w:val="002F4F81"/>
    <w:rsid w:val="003B7FAE"/>
    <w:rsid w:val="00486596"/>
    <w:rsid w:val="004D41DA"/>
    <w:rsid w:val="0050297F"/>
    <w:rsid w:val="0051121F"/>
    <w:rsid w:val="00533ECE"/>
    <w:rsid w:val="00543DEB"/>
    <w:rsid w:val="00554C38"/>
    <w:rsid w:val="00561D9E"/>
    <w:rsid w:val="005B1B20"/>
    <w:rsid w:val="005B78AA"/>
    <w:rsid w:val="00613211"/>
    <w:rsid w:val="006414A8"/>
    <w:rsid w:val="00685113"/>
    <w:rsid w:val="00697A9E"/>
    <w:rsid w:val="006F3317"/>
    <w:rsid w:val="00825510"/>
    <w:rsid w:val="00831906"/>
    <w:rsid w:val="00943421"/>
    <w:rsid w:val="00963185"/>
    <w:rsid w:val="0096639A"/>
    <w:rsid w:val="00973144"/>
    <w:rsid w:val="00982BF1"/>
    <w:rsid w:val="009C6E59"/>
    <w:rsid w:val="009D2274"/>
    <w:rsid w:val="00A07A16"/>
    <w:rsid w:val="00A2049A"/>
    <w:rsid w:val="00A857D0"/>
    <w:rsid w:val="00AB16B8"/>
    <w:rsid w:val="00B1755A"/>
    <w:rsid w:val="00B44ED9"/>
    <w:rsid w:val="00B71ABA"/>
    <w:rsid w:val="00B92C66"/>
    <w:rsid w:val="00B97B4D"/>
    <w:rsid w:val="00C44F3C"/>
    <w:rsid w:val="00D32C06"/>
    <w:rsid w:val="00D411D0"/>
    <w:rsid w:val="00D60988"/>
    <w:rsid w:val="00D7201A"/>
    <w:rsid w:val="00D812DC"/>
    <w:rsid w:val="00D87995"/>
    <w:rsid w:val="00D90A19"/>
    <w:rsid w:val="00DD1656"/>
    <w:rsid w:val="00E00522"/>
    <w:rsid w:val="00E14674"/>
    <w:rsid w:val="00E15B15"/>
    <w:rsid w:val="00E743B3"/>
    <w:rsid w:val="00EC24F3"/>
    <w:rsid w:val="00EE78B4"/>
    <w:rsid w:val="00F26C4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C090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Marty Lewinski</cp:lastModifiedBy>
  <cp:revision>3</cp:revision>
  <dcterms:created xsi:type="dcterms:W3CDTF">2021-03-11T02:37:00Z</dcterms:created>
  <dcterms:modified xsi:type="dcterms:W3CDTF">2021-03-11T10:15:00Z</dcterms:modified>
</cp:coreProperties>
</file>